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spacing w:line="500" w:lineRule="exact"/>
        <w:jc w:val="center"/>
        <w:rPr>
          <w:rFonts w:ascii="黑体" w:hAnsi="Calibri" w:eastAsia="黑体" w:cs="黑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南通大学202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年全日制专业学位硕士研究生招生专业目录</w:t>
      </w:r>
    </w:p>
    <w:p>
      <w:pPr>
        <w:tabs>
          <w:tab w:val="left" w:pos="8640"/>
        </w:tabs>
        <w:spacing w:line="240" w:lineRule="exact"/>
        <w:jc w:val="center"/>
        <w:rPr>
          <w:rFonts w:ascii="黑体" w:hAnsi="Calibri" w:eastAsia="黑体" w:cs="黑体"/>
          <w:b/>
          <w:color w:val="000000"/>
          <w:szCs w:val="21"/>
        </w:rPr>
      </w:pPr>
    </w:p>
    <w:p>
      <w:pPr>
        <w:spacing w:line="240" w:lineRule="exact"/>
        <w:rPr>
          <w:rFonts w:ascii="宋体" w:hAnsi="宋体" w:eastAsia="宋体" w:cs="宋体"/>
          <w:b/>
          <w:color w:val="000000"/>
          <w:szCs w:val="21"/>
        </w:rPr>
      </w:pPr>
    </w:p>
    <w:tbl>
      <w:tblPr>
        <w:tblStyle w:val="5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412"/>
        <w:gridCol w:w="2412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bCs/>
                <w:color w:val="auto"/>
                <w:szCs w:val="21"/>
                <w:shd w:val="solid" w:color="FFFFFF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bidi="ar"/>
              </w:rPr>
              <w:t>617-公共卫生学院（联系电话850129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bidi="ar"/>
              </w:rPr>
              <w:t>）  拟招生人数：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专业代码、名称及研究方向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复试科目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84" w:rightChars="40"/>
              <w:jc w:val="center"/>
              <w:textAlignment w:val="baseline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105300公共卫生</w:t>
            </w:r>
          </w:p>
          <w:p>
            <w:pPr>
              <w:widowControl/>
              <w:adjustRightInd w:val="0"/>
              <w:snapToGrid w:val="0"/>
              <w:spacing w:line="300" w:lineRule="exact"/>
              <w:ind w:right="84" w:rightChars="40"/>
              <w:jc w:val="center"/>
              <w:textAlignment w:val="baseline"/>
              <w:rPr>
                <w:rFonts w:hint="default" w:ascii="宋体" w:hAnsi="宋体" w:eastAsia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①101思想政治理论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②201英语一</w:t>
            </w:r>
          </w:p>
          <w:p>
            <w:pPr>
              <w:snapToGrid w:val="0"/>
              <w:spacing w:line="240" w:lineRule="exact"/>
              <w:jc w:val="left"/>
              <w:rPr>
                <w:rFonts w:ascii="宋体" w:hAnsi="Calibri" w:eastAsia="宋体" w:cs="宋体"/>
                <w:color w:val="auto"/>
                <w:kern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③353卫生综合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预防医学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宋体" w:hAnsi="Calibri" w:cs="宋体" w:eastAsiaTheme="minorEastAsia"/>
                <w:b/>
                <w:color w:val="auto"/>
                <w:kern w:val="2"/>
                <w:sz w:val="21"/>
                <w:szCs w:val="21"/>
                <w:shd w:val="solid" w:color="FFFFFF" w:fill="auto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kern w:val="21"/>
                <w:szCs w:val="21"/>
              </w:rPr>
              <w:t>不招收同等学</w:t>
            </w:r>
            <w:r>
              <w:rPr>
                <w:rFonts w:hint="eastAsia" w:ascii="宋体" w:hAnsi="宋体"/>
                <w:color w:val="auto"/>
                <w:spacing w:val="-16"/>
                <w:szCs w:val="21"/>
              </w:rPr>
              <w:t>力考生</w:t>
            </w:r>
          </w:p>
        </w:tc>
      </w:tr>
    </w:tbl>
    <w:p>
      <w:pPr>
        <w:spacing w:line="240" w:lineRule="exact"/>
        <w:ind w:firstLine="420" w:firstLineChars="200"/>
        <w:rPr>
          <w:rFonts w:ascii="Calibri" w:hAnsi="Calibri" w:eastAsia="宋体" w:cs="宋体"/>
          <w:color w:val="000000"/>
          <w:szCs w:val="21"/>
          <w:lang w:bidi="ar"/>
        </w:rPr>
      </w:pPr>
    </w:p>
    <w:sectPr>
      <w:pgSz w:w="11906" w:h="16838"/>
      <w:pgMar w:top="1440" w:right="1135" w:bottom="1440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WUxZGI4NWJkZGQ0NjBhM2JiM2U5YmUwZjA0NDkifQ=="/>
  </w:docVars>
  <w:rsids>
    <w:rsidRoot w:val="2A0A7F5D"/>
    <w:rsid w:val="0009544E"/>
    <w:rsid w:val="000D0FFE"/>
    <w:rsid w:val="001E36F9"/>
    <w:rsid w:val="00234D6C"/>
    <w:rsid w:val="002C48EB"/>
    <w:rsid w:val="00394B72"/>
    <w:rsid w:val="003E0D24"/>
    <w:rsid w:val="004C240F"/>
    <w:rsid w:val="005F6E6C"/>
    <w:rsid w:val="006566EA"/>
    <w:rsid w:val="00822DE0"/>
    <w:rsid w:val="009C258E"/>
    <w:rsid w:val="00A27719"/>
    <w:rsid w:val="00AC2816"/>
    <w:rsid w:val="00B138C9"/>
    <w:rsid w:val="00B958ED"/>
    <w:rsid w:val="00BB7F3F"/>
    <w:rsid w:val="00BD0378"/>
    <w:rsid w:val="00CE2F00"/>
    <w:rsid w:val="00D02D63"/>
    <w:rsid w:val="012931D7"/>
    <w:rsid w:val="01594309"/>
    <w:rsid w:val="023842F7"/>
    <w:rsid w:val="03D91E4A"/>
    <w:rsid w:val="0416152A"/>
    <w:rsid w:val="048847AA"/>
    <w:rsid w:val="04EC7B3A"/>
    <w:rsid w:val="051840A3"/>
    <w:rsid w:val="0AF76494"/>
    <w:rsid w:val="0EDF4E85"/>
    <w:rsid w:val="0F794F1E"/>
    <w:rsid w:val="0F913F06"/>
    <w:rsid w:val="12445400"/>
    <w:rsid w:val="127E4F5E"/>
    <w:rsid w:val="12CC580D"/>
    <w:rsid w:val="15811D5A"/>
    <w:rsid w:val="168A52B3"/>
    <w:rsid w:val="191F5CAF"/>
    <w:rsid w:val="19620B75"/>
    <w:rsid w:val="198E6A7F"/>
    <w:rsid w:val="1E4D18D8"/>
    <w:rsid w:val="23FA2A89"/>
    <w:rsid w:val="26AE2FDD"/>
    <w:rsid w:val="27B7256D"/>
    <w:rsid w:val="29ED7DA4"/>
    <w:rsid w:val="2A0A7F5D"/>
    <w:rsid w:val="2A2C0E48"/>
    <w:rsid w:val="2A6D50F4"/>
    <w:rsid w:val="2BE31915"/>
    <w:rsid w:val="2D465C29"/>
    <w:rsid w:val="301E6C81"/>
    <w:rsid w:val="309F7BA7"/>
    <w:rsid w:val="32290D67"/>
    <w:rsid w:val="3321738A"/>
    <w:rsid w:val="332F7A87"/>
    <w:rsid w:val="3A407571"/>
    <w:rsid w:val="3B12571C"/>
    <w:rsid w:val="3B903146"/>
    <w:rsid w:val="3D475428"/>
    <w:rsid w:val="3D5B333B"/>
    <w:rsid w:val="3D783F4D"/>
    <w:rsid w:val="3F156194"/>
    <w:rsid w:val="40D31621"/>
    <w:rsid w:val="42300ED4"/>
    <w:rsid w:val="46446ED7"/>
    <w:rsid w:val="499D7829"/>
    <w:rsid w:val="49A4658B"/>
    <w:rsid w:val="49F8640F"/>
    <w:rsid w:val="4BE6166D"/>
    <w:rsid w:val="4D8C0800"/>
    <w:rsid w:val="4E421BE1"/>
    <w:rsid w:val="4F634B0E"/>
    <w:rsid w:val="523810F6"/>
    <w:rsid w:val="547C0DC6"/>
    <w:rsid w:val="587C4327"/>
    <w:rsid w:val="5C7A4C97"/>
    <w:rsid w:val="5CC733B9"/>
    <w:rsid w:val="5E121D99"/>
    <w:rsid w:val="5E17618A"/>
    <w:rsid w:val="5F783F60"/>
    <w:rsid w:val="5FBB5494"/>
    <w:rsid w:val="5FE91064"/>
    <w:rsid w:val="60B36420"/>
    <w:rsid w:val="60E804E5"/>
    <w:rsid w:val="62C94D3C"/>
    <w:rsid w:val="634D2939"/>
    <w:rsid w:val="65DD67E2"/>
    <w:rsid w:val="6669146E"/>
    <w:rsid w:val="669F11E5"/>
    <w:rsid w:val="67E57CE3"/>
    <w:rsid w:val="684D4EC5"/>
    <w:rsid w:val="6B9014D7"/>
    <w:rsid w:val="6BC52B6C"/>
    <w:rsid w:val="6BF2416C"/>
    <w:rsid w:val="6DAA7761"/>
    <w:rsid w:val="6EBF66CA"/>
    <w:rsid w:val="720904F0"/>
    <w:rsid w:val="757A73CA"/>
    <w:rsid w:val="79FE555D"/>
    <w:rsid w:val="7B183167"/>
    <w:rsid w:val="7D7F58D4"/>
    <w:rsid w:val="7EE2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character" w:customStyle="1" w:styleId="11">
    <w:name w:val="页脚 Char"/>
    <w:basedOn w:val="7"/>
    <w:link w:val="2"/>
    <w:qFormat/>
    <w:uiPriority w:val="0"/>
    <w:rPr>
      <w:rFonts w:hint="eastAsia" w:ascii="宋体" w:hAnsi="宋体" w:eastAsia="宋体" w:cs="宋体"/>
      <w:kern w:val="2"/>
      <w:sz w:val="18"/>
      <w:szCs w:val="18"/>
      <w:lang w:val="en-US" w:eastAsia="zh-CN" w:bidi="ar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287E-27FC-4307-841A-6FD61B0F8E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129</Characters>
  <Lines>43</Lines>
  <Paragraphs>12</Paragraphs>
  <TotalTime>2</TotalTime>
  <ScaleCrop>false</ScaleCrop>
  <LinksUpToDate>false</LinksUpToDate>
  <CharactersWithSpaces>131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2019-06-26T06:42:00Z</dcterms:created>
  <dc:creator>/tp白雪纷飞</dc:creator>
  <cp:lastModifiedBy>张琼</cp:lastModifiedBy>
  <cp:lastPrinted>2022-06-17T01:09:18Z</cp:lastPrinted>
  <dcterms:modified xsi:type="dcterms:W3CDTF">2022-06-17T01:10:42Z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493BE0D172174AE8B816D12EBBAD4B6F</vt:lpwstr>
  </property>
</Properties>
</file>